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C24" w:rsidRPr="0049139D" w:rsidRDefault="0061589C" w:rsidP="0061589C">
      <w:pPr>
        <w:jc w:val="center"/>
        <w:rPr>
          <w:rFonts w:ascii="Calibri Light" w:hAnsi="Calibri Light"/>
          <w:sz w:val="20"/>
          <w:szCs w:val="20"/>
        </w:rPr>
      </w:pPr>
      <w:r w:rsidRPr="0049139D">
        <w:rPr>
          <w:rFonts w:ascii="Calibri Light" w:hAnsi="Calibri Light"/>
          <w:sz w:val="20"/>
          <w:szCs w:val="20"/>
        </w:rPr>
        <w:t>2017 Hut Opportunity Assessment Form</w:t>
      </w:r>
    </w:p>
    <w:p w:rsidR="0061589C" w:rsidRPr="00F36AD0" w:rsidRDefault="0061589C" w:rsidP="0061589C">
      <w:pPr>
        <w:rPr>
          <w:rFonts w:ascii="Calibri Light" w:hAnsi="Calibri Light"/>
          <w:sz w:val="20"/>
          <w:szCs w:val="20"/>
        </w:rPr>
      </w:pPr>
      <w:r w:rsidRPr="00F36AD0">
        <w:rPr>
          <w:rFonts w:ascii="Calibri Light" w:hAnsi="Calibri Light"/>
          <w:sz w:val="20"/>
          <w:szCs w:val="20"/>
        </w:rPr>
        <w:t xml:space="preserve">*Please use this form while camping, hiking, exploring this summer to help the ACC Calgary Section identify possible locations for a hut. </w:t>
      </w:r>
    </w:p>
    <w:p w:rsidR="0061589C" w:rsidRPr="0049139D" w:rsidRDefault="0061589C" w:rsidP="0061589C">
      <w:pPr>
        <w:rPr>
          <w:rFonts w:ascii="Calibri Light" w:hAnsi="Calibri Light"/>
          <w:sz w:val="20"/>
          <w:szCs w:val="20"/>
        </w:rPr>
      </w:pPr>
      <w:r w:rsidRPr="0049139D">
        <w:rPr>
          <w:rFonts w:ascii="Calibri Light" w:hAnsi="Calibri Light"/>
          <w:sz w:val="20"/>
          <w:szCs w:val="20"/>
        </w:rPr>
        <w:t xml:space="preserve">Asser (Name): </w:t>
      </w:r>
    </w:p>
    <w:p w:rsidR="0061589C" w:rsidRPr="0049139D" w:rsidRDefault="0061589C" w:rsidP="0061589C">
      <w:pPr>
        <w:rPr>
          <w:rFonts w:ascii="Calibri Light" w:hAnsi="Calibri Light"/>
          <w:sz w:val="20"/>
          <w:szCs w:val="20"/>
        </w:rPr>
      </w:pPr>
      <w:r w:rsidRPr="0049139D">
        <w:rPr>
          <w:rFonts w:ascii="Calibri Light" w:hAnsi="Calibri Light"/>
          <w:sz w:val="20"/>
          <w:szCs w:val="20"/>
        </w:rPr>
        <w:t xml:space="preserve">Date of assessment: </w:t>
      </w:r>
    </w:p>
    <w:p w:rsidR="00795740" w:rsidRPr="0049139D" w:rsidRDefault="00795740" w:rsidP="0061589C">
      <w:pPr>
        <w:rPr>
          <w:rFonts w:ascii="Calibri Light" w:hAnsi="Calibri Light"/>
          <w:sz w:val="20"/>
          <w:szCs w:val="20"/>
        </w:rPr>
      </w:pPr>
      <w:r w:rsidRPr="0049139D">
        <w:rPr>
          <w:rFonts w:ascii="Calibri Light" w:hAnsi="Calibri Light"/>
          <w:sz w:val="20"/>
          <w:szCs w:val="20"/>
        </w:rPr>
        <w:t xml:space="preserve">Location assessed: GPS Coordinates; description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4"/>
        <w:gridCol w:w="3117"/>
        <w:gridCol w:w="3117"/>
      </w:tblGrid>
      <w:tr w:rsidR="000E3EC4" w:rsidRPr="0049139D" w:rsidTr="00D72164">
        <w:tc>
          <w:tcPr>
            <w:tcW w:w="9468" w:type="dxa"/>
            <w:gridSpan w:val="3"/>
          </w:tcPr>
          <w:p w:rsidR="000E3EC4" w:rsidRPr="0049139D" w:rsidRDefault="000E3EC4" w:rsidP="000E3EC4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HUT OPPORTUNITY ASSESSMENT DETAILS</w:t>
            </w:r>
          </w:p>
        </w:tc>
      </w:tr>
      <w:tr w:rsidR="000E3EC4" w:rsidRPr="0049139D" w:rsidTr="00D72164">
        <w:tc>
          <w:tcPr>
            <w:tcW w:w="9468" w:type="dxa"/>
            <w:gridSpan w:val="3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 xml:space="preserve">Answer the questions pertaining to this location by assigning points up to the maximum allowable 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Hut Site Location Criteria: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Details: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Points: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0E3EC4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Does the location fit under the ACC mandate?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 xml:space="preserve">Environmentally able to handle human activity with minimal impact? 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100/75/50/25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Non-motorized usage; secluded from motorized traffic?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100/75/50/25</w:t>
            </w:r>
          </w:p>
        </w:tc>
      </w:tr>
      <w:tr w:rsidR="000E3EC4" w:rsidRPr="0049139D" w:rsidTr="00D72164">
        <w:trPr>
          <w:trHeight w:val="65"/>
        </w:trPr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0E3EC4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Activities possible in area of the hut (check all that apply)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Natural beauty for mountain/nature-lovers (photography, etc.)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20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Hiking/backpacking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20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Climbing (rock)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20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Climbing (ice)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20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Ski touring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20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X-country skiing/snowshoeing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20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Other (please list – assign 10 points for each additional activity)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0E3EC4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 xml:space="preserve">Will the hut be used year-round? 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Summer and winter access/activities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50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Summer-only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25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Winter-only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25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A81AD3" w:rsidRPr="0049139D" w:rsidTr="00D72164">
        <w:tc>
          <w:tcPr>
            <w:tcW w:w="3234" w:type="dxa"/>
          </w:tcPr>
          <w:p w:rsidR="00A81AD3" w:rsidRPr="0049139D" w:rsidRDefault="00A81AD3" w:rsidP="000E3EC4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How difficult is summer access?</w:t>
            </w:r>
          </w:p>
        </w:tc>
        <w:tc>
          <w:tcPr>
            <w:tcW w:w="3117" w:type="dxa"/>
          </w:tcPr>
          <w:p w:rsidR="00A81AD3" w:rsidRPr="0049139D" w:rsidRDefault="00A81AD3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Distance to hut</w:t>
            </w:r>
          </w:p>
        </w:tc>
        <w:tc>
          <w:tcPr>
            <w:tcW w:w="3117" w:type="dxa"/>
          </w:tcPr>
          <w:p w:rsidR="00A81AD3" w:rsidRPr="0049139D" w:rsidRDefault="00A81AD3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A81AD3" w:rsidRPr="0049139D" w:rsidTr="00D72164">
        <w:tc>
          <w:tcPr>
            <w:tcW w:w="3234" w:type="dxa"/>
          </w:tcPr>
          <w:p w:rsidR="00A81AD3" w:rsidRPr="0049139D" w:rsidRDefault="00A81AD3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A81AD3" w:rsidRPr="0049139D" w:rsidRDefault="00A81AD3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Easy (&lt;5 km); No hazards (max. 50 pts); Manageable hazards (max. 40 pts)</w:t>
            </w:r>
          </w:p>
        </w:tc>
        <w:tc>
          <w:tcPr>
            <w:tcW w:w="3117" w:type="dxa"/>
          </w:tcPr>
          <w:p w:rsidR="00A81AD3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50/40</w:t>
            </w:r>
          </w:p>
        </w:tc>
      </w:tr>
      <w:tr w:rsidR="00A81AD3" w:rsidRPr="0049139D" w:rsidTr="00D72164">
        <w:tc>
          <w:tcPr>
            <w:tcW w:w="3234" w:type="dxa"/>
          </w:tcPr>
          <w:p w:rsidR="00A81AD3" w:rsidRPr="0049139D" w:rsidRDefault="00A81AD3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A81AD3" w:rsidRPr="0049139D" w:rsidRDefault="00A81AD3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Medium (&lt;15 km); No hazards (max. 40 pts); Manageable hazards (max. 30 pts)</w:t>
            </w:r>
          </w:p>
        </w:tc>
        <w:tc>
          <w:tcPr>
            <w:tcW w:w="3117" w:type="dxa"/>
          </w:tcPr>
          <w:p w:rsidR="00A81AD3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40/30</w:t>
            </w:r>
          </w:p>
        </w:tc>
      </w:tr>
      <w:tr w:rsidR="00A81AD3" w:rsidRPr="0049139D" w:rsidTr="00D72164">
        <w:tc>
          <w:tcPr>
            <w:tcW w:w="3234" w:type="dxa"/>
          </w:tcPr>
          <w:p w:rsidR="00A81AD3" w:rsidRPr="0049139D" w:rsidRDefault="00A81AD3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A81AD3" w:rsidRPr="0049139D" w:rsidRDefault="00A81AD3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Difficult (&gt;15 km); No hazards (max. 20 pts); manageable hazards (max. 10 pts)</w:t>
            </w:r>
          </w:p>
        </w:tc>
        <w:tc>
          <w:tcPr>
            <w:tcW w:w="3117" w:type="dxa"/>
          </w:tcPr>
          <w:p w:rsidR="00A81AD3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20/10</w:t>
            </w:r>
          </w:p>
        </w:tc>
      </w:tr>
      <w:tr w:rsidR="00A81AD3" w:rsidRPr="0049139D" w:rsidTr="00D72164">
        <w:tc>
          <w:tcPr>
            <w:tcW w:w="3234" w:type="dxa"/>
          </w:tcPr>
          <w:p w:rsidR="00A81AD3" w:rsidRPr="0049139D" w:rsidRDefault="00A81AD3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A81AD3" w:rsidRPr="0049139D" w:rsidRDefault="00A81AD3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Class 4 scramble</w:t>
            </w:r>
          </w:p>
        </w:tc>
        <w:tc>
          <w:tcPr>
            <w:tcW w:w="3117" w:type="dxa"/>
          </w:tcPr>
          <w:p w:rsidR="00A81AD3" w:rsidRPr="0049139D" w:rsidRDefault="00A81AD3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15</w:t>
            </w:r>
          </w:p>
        </w:tc>
      </w:tr>
      <w:tr w:rsidR="00A81AD3" w:rsidRPr="0049139D" w:rsidTr="00D72164">
        <w:tc>
          <w:tcPr>
            <w:tcW w:w="3234" w:type="dxa"/>
          </w:tcPr>
          <w:p w:rsidR="00A81AD3" w:rsidRPr="0049139D" w:rsidRDefault="00A81AD3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A81AD3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Climbing (5.0 = 25 pts; 5.5 = 15</w:t>
            </w:r>
            <w:r w:rsidR="00A81AD3" w:rsidRPr="0049139D">
              <w:rPr>
                <w:rFonts w:ascii="Calibri Light" w:hAnsi="Calibri Light"/>
                <w:sz w:val="20"/>
                <w:szCs w:val="20"/>
              </w:rPr>
              <w:t xml:space="preserve"> pts</w:t>
            </w:r>
            <w:r w:rsidRPr="0049139D">
              <w:rPr>
                <w:rFonts w:ascii="Calibri Light" w:hAnsi="Calibri Light"/>
                <w:sz w:val="20"/>
                <w:szCs w:val="20"/>
              </w:rPr>
              <w:t>; 5.10 = 5 pts</w:t>
            </w:r>
            <w:r w:rsidR="00A81AD3" w:rsidRPr="0049139D">
              <w:rPr>
                <w:rFonts w:ascii="Calibri Light" w:hAnsi="Calibri Light"/>
                <w:sz w:val="20"/>
                <w:szCs w:val="20"/>
              </w:rPr>
              <w:t>)</w:t>
            </w:r>
          </w:p>
        </w:tc>
        <w:tc>
          <w:tcPr>
            <w:tcW w:w="3117" w:type="dxa"/>
          </w:tcPr>
          <w:p w:rsidR="00A81AD3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25/15/5</w:t>
            </w:r>
          </w:p>
        </w:tc>
      </w:tr>
      <w:tr w:rsidR="004F73F4" w:rsidRPr="0049139D" w:rsidTr="00D72164">
        <w:tc>
          <w:tcPr>
            <w:tcW w:w="3234" w:type="dxa"/>
          </w:tcPr>
          <w:p w:rsidR="004F73F4" w:rsidRPr="0049139D" w:rsidRDefault="004F73F4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4F73F4" w:rsidRPr="0049139D" w:rsidTr="00D72164">
        <w:tc>
          <w:tcPr>
            <w:tcW w:w="3234" w:type="dxa"/>
          </w:tcPr>
          <w:p w:rsidR="004F73F4" w:rsidRPr="0049139D" w:rsidRDefault="004F73F4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Route finding</w:t>
            </w: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4F73F4" w:rsidRPr="0049139D" w:rsidTr="00D72164">
        <w:tc>
          <w:tcPr>
            <w:tcW w:w="3234" w:type="dxa"/>
          </w:tcPr>
          <w:p w:rsidR="004F73F4" w:rsidRPr="0049139D" w:rsidRDefault="004F73F4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Easy – well used trails/signage</w:t>
            </w: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50</w:t>
            </w:r>
          </w:p>
        </w:tc>
      </w:tr>
      <w:tr w:rsidR="004F73F4" w:rsidRPr="0049139D" w:rsidTr="00D72164">
        <w:tc>
          <w:tcPr>
            <w:tcW w:w="3234" w:type="dxa"/>
          </w:tcPr>
          <w:p w:rsidR="004F73F4" w:rsidRPr="0049139D" w:rsidRDefault="004F73F4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Medium – trails may not be marked or stand out</w:t>
            </w: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25</w:t>
            </w:r>
          </w:p>
        </w:tc>
      </w:tr>
      <w:tr w:rsidR="00A81AD3" w:rsidRPr="0049139D" w:rsidTr="00D72164">
        <w:tc>
          <w:tcPr>
            <w:tcW w:w="3234" w:type="dxa"/>
          </w:tcPr>
          <w:p w:rsidR="00A81AD3" w:rsidRPr="0049139D" w:rsidRDefault="00A81AD3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A81AD3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Difficult – for experienced backcountry travellers; route finding required</w:t>
            </w:r>
          </w:p>
        </w:tc>
        <w:tc>
          <w:tcPr>
            <w:tcW w:w="3117" w:type="dxa"/>
          </w:tcPr>
          <w:p w:rsidR="00A81AD3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10</w:t>
            </w:r>
          </w:p>
        </w:tc>
      </w:tr>
      <w:tr w:rsidR="004F73F4" w:rsidRPr="0049139D" w:rsidTr="00D72164">
        <w:tc>
          <w:tcPr>
            <w:tcW w:w="3234" w:type="dxa"/>
          </w:tcPr>
          <w:p w:rsidR="004F73F4" w:rsidRPr="0049139D" w:rsidRDefault="004F73F4" w:rsidP="004F73F4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 xml:space="preserve">How difficult is winter access? </w:t>
            </w: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Easy (&lt; 5 km); Elevation gain &lt;200m/km (50 pts); &gt;200m/km (40 pts)</w:t>
            </w: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50/40</w:t>
            </w:r>
          </w:p>
        </w:tc>
      </w:tr>
      <w:tr w:rsidR="004F73F4" w:rsidRPr="0049139D" w:rsidTr="00D72164">
        <w:tc>
          <w:tcPr>
            <w:tcW w:w="3234" w:type="dxa"/>
          </w:tcPr>
          <w:p w:rsidR="004F73F4" w:rsidRPr="0049139D" w:rsidRDefault="004F73F4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4F73F4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 xml:space="preserve">Medium (&lt;10 km); Elevation gain </w:t>
            </w:r>
            <w:r w:rsidRPr="0049139D">
              <w:rPr>
                <w:rFonts w:ascii="Calibri Light" w:hAnsi="Calibri Light"/>
                <w:sz w:val="20"/>
                <w:szCs w:val="20"/>
              </w:rPr>
              <w:lastRenderedPageBreak/>
              <w:t>&lt;200 m/km (40 pts); &gt;200m/km (30 pts)</w:t>
            </w:r>
          </w:p>
        </w:tc>
        <w:tc>
          <w:tcPr>
            <w:tcW w:w="3117" w:type="dxa"/>
          </w:tcPr>
          <w:p w:rsidR="004F73F4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lastRenderedPageBreak/>
              <w:t>40/30</w:t>
            </w:r>
          </w:p>
        </w:tc>
      </w:tr>
      <w:tr w:rsidR="004F73F4" w:rsidRPr="0049139D" w:rsidTr="00D72164">
        <w:tc>
          <w:tcPr>
            <w:tcW w:w="3234" w:type="dxa"/>
          </w:tcPr>
          <w:p w:rsidR="004F73F4" w:rsidRPr="0049139D" w:rsidRDefault="004F73F4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4F73F4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Difficult (&gt;10 km); Elevation gain &lt;200m/km (30 pts); &gt;200m/km (20 pts)</w:t>
            </w:r>
          </w:p>
        </w:tc>
        <w:tc>
          <w:tcPr>
            <w:tcW w:w="3117" w:type="dxa"/>
          </w:tcPr>
          <w:p w:rsidR="004F73F4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30/20</w:t>
            </w:r>
          </w:p>
        </w:tc>
      </w:tr>
      <w:tr w:rsidR="004F73F4" w:rsidRPr="0049139D" w:rsidTr="00D72164">
        <w:tc>
          <w:tcPr>
            <w:tcW w:w="3234" w:type="dxa"/>
          </w:tcPr>
          <w:p w:rsidR="004F73F4" w:rsidRPr="0049139D" w:rsidRDefault="004F73F4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8D64AA" w:rsidRPr="0049139D" w:rsidTr="00D72164">
        <w:tc>
          <w:tcPr>
            <w:tcW w:w="3234" w:type="dxa"/>
          </w:tcPr>
          <w:p w:rsidR="008D64AA" w:rsidRPr="0049139D" w:rsidRDefault="008D64AA" w:rsidP="008D64AA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8D64AA" w:rsidRPr="0049139D" w:rsidRDefault="008D64AA" w:rsidP="008D64AA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Route finding</w:t>
            </w:r>
          </w:p>
        </w:tc>
        <w:tc>
          <w:tcPr>
            <w:tcW w:w="3117" w:type="dxa"/>
          </w:tcPr>
          <w:p w:rsidR="008D64AA" w:rsidRPr="0049139D" w:rsidRDefault="008D64AA" w:rsidP="008D64AA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8D64AA" w:rsidRPr="0049139D" w:rsidTr="00D72164">
        <w:tc>
          <w:tcPr>
            <w:tcW w:w="3234" w:type="dxa"/>
          </w:tcPr>
          <w:p w:rsidR="008D64AA" w:rsidRPr="0049139D" w:rsidRDefault="008D64AA" w:rsidP="008D64AA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8D64AA" w:rsidRPr="0049139D" w:rsidRDefault="008D64AA" w:rsidP="008D64AA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Easy – well used trails/signage</w:t>
            </w:r>
          </w:p>
        </w:tc>
        <w:tc>
          <w:tcPr>
            <w:tcW w:w="3117" w:type="dxa"/>
          </w:tcPr>
          <w:p w:rsidR="008D64AA" w:rsidRPr="0049139D" w:rsidRDefault="008D64AA" w:rsidP="008D64AA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50</w:t>
            </w:r>
          </w:p>
        </w:tc>
      </w:tr>
      <w:tr w:rsidR="008D64AA" w:rsidRPr="0049139D" w:rsidTr="00D72164">
        <w:tc>
          <w:tcPr>
            <w:tcW w:w="3234" w:type="dxa"/>
          </w:tcPr>
          <w:p w:rsidR="008D64AA" w:rsidRPr="0049139D" w:rsidRDefault="008D64AA" w:rsidP="008D64AA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8D64AA" w:rsidRPr="0049139D" w:rsidRDefault="008D64AA" w:rsidP="008D64AA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Medium – trails may not be marked or stand out</w:t>
            </w:r>
          </w:p>
        </w:tc>
        <w:tc>
          <w:tcPr>
            <w:tcW w:w="3117" w:type="dxa"/>
          </w:tcPr>
          <w:p w:rsidR="008D64AA" w:rsidRPr="0049139D" w:rsidRDefault="008D64AA" w:rsidP="008D64AA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25</w:t>
            </w:r>
          </w:p>
        </w:tc>
      </w:tr>
      <w:tr w:rsidR="008D64AA" w:rsidRPr="0049139D" w:rsidTr="00D72164">
        <w:tc>
          <w:tcPr>
            <w:tcW w:w="3234" w:type="dxa"/>
          </w:tcPr>
          <w:p w:rsidR="008D64AA" w:rsidRPr="0049139D" w:rsidRDefault="008D64AA" w:rsidP="008D64AA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8D64AA" w:rsidRPr="0049139D" w:rsidRDefault="008D64AA" w:rsidP="008D64AA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Difficult – for experienced backcountry travellers; route finding required</w:t>
            </w:r>
          </w:p>
        </w:tc>
        <w:tc>
          <w:tcPr>
            <w:tcW w:w="3117" w:type="dxa"/>
          </w:tcPr>
          <w:p w:rsidR="008D64AA" w:rsidRPr="0049139D" w:rsidRDefault="008D64AA" w:rsidP="008D64AA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10</w:t>
            </w:r>
          </w:p>
        </w:tc>
      </w:tr>
      <w:tr w:rsidR="004F73F4" w:rsidRPr="0049139D" w:rsidTr="00D72164">
        <w:tc>
          <w:tcPr>
            <w:tcW w:w="3234" w:type="dxa"/>
          </w:tcPr>
          <w:p w:rsidR="004F73F4" w:rsidRPr="0049139D" w:rsidRDefault="004F73F4" w:rsidP="00A81AD3">
            <w:pPr>
              <w:pStyle w:val="ListParagraph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4F73F4" w:rsidRPr="0049139D" w:rsidRDefault="004F73F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0E3EC4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Are there other huts in the area?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Potential to combine huts into a traverse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25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0E3EC4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Competition in the area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 xml:space="preserve">Are there other huts/developments in the area that will compete with the section hut? 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-50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0E3EC4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Distance from major centre</w:t>
            </w:r>
          </w:p>
        </w:tc>
        <w:tc>
          <w:tcPr>
            <w:tcW w:w="3117" w:type="dxa"/>
          </w:tcPr>
          <w:p w:rsidR="000E3EC4" w:rsidRPr="0049139D" w:rsidRDefault="00A81AD3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&lt;2 hr drive</w:t>
            </w:r>
          </w:p>
        </w:tc>
        <w:tc>
          <w:tcPr>
            <w:tcW w:w="3117" w:type="dxa"/>
          </w:tcPr>
          <w:p w:rsidR="000E3EC4" w:rsidRPr="0049139D" w:rsidRDefault="00A81AD3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25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A81AD3" w:rsidP="00A81AD3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&gt;2 hr drive</w:t>
            </w:r>
          </w:p>
        </w:tc>
        <w:tc>
          <w:tcPr>
            <w:tcW w:w="3117" w:type="dxa"/>
          </w:tcPr>
          <w:p w:rsidR="000E3EC4" w:rsidRPr="0049139D" w:rsidRDefault="00A81AD3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10</w:t>
            </w:r>
          </w:p>
        </w:tc>
      </w:tr>
      <w:tr w:rsidR="00E240C9" w:rsidRPr="0049139D" w:rsidTr="00D72164">
        <w:tc>
          <w:tcPr>
            <w:tcW w:w="3234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E240C9" w:rsidRPr="0049139D" w:rsidRDefault="00E240C9" w:rsidP="00A81AD3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E240C9" w:rsidRPr="0049139D" w:rsidTr="00D72164">
        <w:tc>
          <w:tcPr>
            <w:tcW w:w="3234" w:type="dxa"/>
          </w:tcPr>
          <w:p w:rsidR="00E240C9" w:rsidRPr="0049139D" w:rsidRDefault="00E240C9" w:rsidP="00E240C9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Land ownership</w:t>
            </w:r>
          </w:p>
        </w:tc>
        <w:tc>
          <w:tcPr>
            <w:tcW w:w="3117" w:type="dxa"/>
          </w:tcPr>
          <w:p w:rsidR="00E240C9" w:rsidRPr="0049139D" w:rsidRDefault="00E240C9" w:rsidP="00A81AD3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Is it on attainable Crown Land?</w:t>
            </w:r>
          </w:p>
        </w:tc>
        <w:tc>
          <w:tcPr>
            <w:tcW w:w="3117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30</w:t>
            </w:r>
          </w:p>
        </w:tc>
      </w:tr>
      <w:tr w:rsidR="00E240C9" w:rsidRPr="0049139D" w:rsidTr="00D72164">
        <w:tc>
          <w:tcPr>
            <w:tcW w:w="3234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E240C9" w:rsidRPr="0049139D" w:rsidRDefault="00E240C9" w:rsidP="00A81AD3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Non-profit ownership or privately owned?</w:t>
            </w:r>
          </w:p>
        </w:tc>
        <w:tc>
          <w:tcPr>
            <w:tcW w:w="3117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3</w:t>
            </w:r>
          </w:p>
        </w:tc>
      </w:tr>
      <w:tr w:rsidR="00E240C9" w:rsidRPr="0049139D" w:rsidTr="00D72164">
        <w:tc>
          <w:tcPr>
            <w:tcW w:w="3234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E240C9" w:rsidRPr="0049139D" w:rsidRDefault="00E240C9" w:rsidP="00A81AD3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Within a National Park?</w:t>
            </w:r>
          </w:p>
        </w:tc>
        <w:tc>
          <w:tcPr>
            <w:tcW w:w="3117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25</w:t>
            </w:r>
          </w:p>
        </w:tc>
      </w:tr>
      <w:tr w:rsidR="00E240C9" w:rsidRPr="0049139D" w:rsidTr="00D72164">
        <w:tc>
          <w:tcPr>
            <w:tcW w:w="3234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E240C9" w:rsidRPr="0049139D" w:rsidRDefault="00E240C9" w:rsidP="00A81AD3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Within a Provincial Park?</w:t>
            </w:r>
          </w:p>
        </w:tc>
        <w:tc>
          <w:tcPr>
            <w:tcW w:w="3117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10</w:t>
            </w:r>
          </w:p>
        </w:tc>
      </w:tr>
      <w:tr w:rsidR="00E240C9" w:rsidRPr="0049139D" w:rsidTr="00D72164">
        <w:tc>
          <w:tcPr>
            <w:tcW w:w="3234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E240C9" w:rsidRPr="0049139D" w:rsidRDefault="00E240C9" w:rsidP="00A81AD3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E240C9" w:rsidRPr="0049139D" w:rsidTr="00D72164">
        <w:tc>
          <w:tcPr>
            <w:tcW w:w="3234" w:type="dxa"/>
          </w:tcPr>
          <w:p w:rsidR="00E240C9" w:rsidRPr="0049139D" w:rsidRDefault="00E240C9" w:rsidP="00E240C9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Operation/maintenance issues</w:t>
            </w:r>
          </w:p>
        </w:tc>
        <w:tc>
          <w:tcPr>
            <w:tcW w:w="3117" w:type="dxa"/>
          </w:tcPr>
          <w:p w:rsidR="00E240C9" w:rsidRPr="0049139D" w:rsidRDefault="00E240C9" w:rsidP="00A81AD3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 xml:space="preserve">Is the site susceptible to vandalism? </w:t>
            </w:r>
          </w:p>
        </w:tc>
        <w:tc>
          <w:tcPr>
            <w:tcW w:w="3117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-25</w:t>
            </w:r>
          </w:p>
        </w:tc>
      </w:tr>
      <w:tr w:rsidR="00E240C9" w:rsidRPr="0049139D" w:rsidTr="00D72164">
        <w:tc>
          <w:tcPr>
            <w:tcW w:w="3234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Site will require helicopter servicing annually</w:t>
            </w:r>
          </w:p>
        </w:tc>
        <w:tc>
          <w:tcPr>
            <w:tcW w:w="3117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5</w:t>
            </w:r>
          </w:p>
        </w:tc>
      </w:tr>
      <w:tr w:rsidR="00E240C9" w:rsidRPr="0049139D" w:rsidTr="00D72164">
        <w:tc>
          <w:tcPr>
            <w:tcW w:w="3234" w:type="dxa"/>
          </w:tcPr>
          <w:p w:rsidR="00E240C9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E240C9" w:rsidRPr="0049139D" w:rsidRDefault="0009092D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Site can be serviced by driving to site</w:t>
            </w:r>
          </w:p>
        </w:tc>
        <w:tc>
          <w:tcPr>
            <w:tcW w:w="3117" w:type="dxa"/>
          </w:tcPr>
          <w:p w:rsidR="00E240C9" w:rsidRPr="0049139D" w:rsidRDefault="0009092D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30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If an existing building or piece of infrastructure is to be used:</w:t>
            </w: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8D64AA" w:rsidP="00E240C9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What is the present capacity at the site?</w:t>
            </w:r>
          </w:p>
        </w:tc>
        <w:tc>
          <w:tcPr>
            <w:tcW w:w="3117" w:type="dxa"/>
          </w:tcPr>
          <w:p w:rsidR="000E3EC4" w:rsidRPr="0049139D" w:rsidRDefault="008D64AA" w:rsidP="008D64AA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&gt;20 beds</w:t>
            </w:r>
          </w:p>
        </w:tc>
        <w:tc>
          <w:tcPr>
            <w:tcW w:w="3117" w:type="dxa"/>
          </w:tcPr>
          <w:p w:rsidR="000E3EC4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15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10-20 beds</w:t>
            </w:r>
          </w:p>
        </w:tc>
        <w:tc>
          <w:tcPr>
            <w:tcW w:w="3117" w:type="dxa"/>
          </w:tcPr>
          <w:p w:rsidR="000E3EC4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10</w:t>
            </w: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0E3EC4" w:rsidRPr="0049139D" w:rsidRDefault="000E3EC4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0E3EC4" w:rsidRPr="0049139D" w:rsidTr="00D72164">
        <w:tc>
          <w:tcPr>
            <w:tcW w:w="3234" w:type="dxa"/>
          </w:tcPr>
          <w:p w:rsidR="000E3EC4" w:rsidRPr="0049139D" w:rsidRDefault="008D64AA" w:rsidP="00E240C9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Does the number of beds need to be changed?</w:t>
            </w:r>
          </w:p>
        </w:tc>
        <w:tc>
          <w:tcPr>
            <w:tcW w:w="3117" w:type="dxa"/>
          </w:tcPr>
          <w:p w:rsidR="000E3EC4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More beds</w:t>
            </w:r>
          </w:p>
        </w:tc>
        <w:tc>
          <w:tcPr>
            <w:tcW w:w="3117" w:type="dxa"/>
          </w:tcPr>
          <w:p w:rsidR="000E3EC4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-20</w:t>
            </w:r>
          </w:p>
        </w:tc>
      </w:tr>
      <w:tr w:rsidR="008D64AA" w:rsidRPr="0049139D" w:rsidTr="00D72164">
        <w:tc>
          <w:tcPr>
            <w:tcW w:w="3234" w:type="dxa"/>
          </w:tcPr>
          <w:p w:rsidR="008D64AA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8D64AA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Less beds</w:t>
            </w:r>
          </w:p>
        </w:tc>
        <w:tc>
          <w:tcPr>
            <w:tcW w:w="3117" w:type="dxa"/>
          </w:tcPr>
          <w:p w:rsidR="008D64AA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-10</w:t>
            </w:r>
          </w:p>
        </w:tc>
      </w:tr>
      <w:tr w:rsidR="008D64AA" w:rsidRPr="0049139D" w:rsidTr="00D72164">
        <w:tc>
          <w:tcPr>
            <w:tcW w:w="3234" w:type="dxa"/>
          </w:tcPr>
          <w:p w:rsidR="008D64AA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8D64AA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8D64AA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8D64AA" w:rsidRPr="0049139D" w:rsidTr="00D72164">
        <w:tc>
          <w:tcPr>
            <w:tcW w:w="3234" w:type="dxa"/>
          </w:tcPr>
          <w:p w:rsidR="008D64AA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Age of existing infra</w:t>
            </w:r>
            <w:r w:rsidR="00E240C9" w:rsidRPr="0049139D">
              <w:rPr>
                <w:rFonts w:ascii="Calibri Light" w:hAnsi="Calibri Light"/>
                <w:sz w:val="20"/>
                <w:szCs w:val="20"/>
              </w:rPr>
              <w:t>structure</w:t>
            </w:r>
          </w:p>
        </w:tc>
        <w:tc>
          <w:tcPr>
            <w:tcW w:w="3117" w:type="dxa"/>
          </w:tcPr>
          <w:p w:rsidR="008D64AA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&lt; 15 years</w:t>
            </w:r>
          </w:p>
        </w:tc>
        <w:tc>
          <w:tcPr>
            <w:tcW w:w="3117" w:type="dxa"/>
          </w:tcPr>
          <w:p w:rsidR="008D64AA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25</w:t>
            </w:r>
          </w:p>
        </w:tc>
      </w:tr>
      <w:tr w:rsidR="008D64AA" w:rsidRPr="0049139D" w:rsidTr="00D72164">
        <w:tc>
          <w:tcPr>
            <w:tcW w:w="3234" w:type="dxa"/>
          </w:tcPr>
          <w:p w:rsidR="008D64AA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8D64AA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8D64AA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8D64AA" w:rsidRPr="0049139D" w:rsidTr="00D72164">
        <w:tc>
          <w:tcPr>
            <w:tcW w:w="3234" w:type="dxa"/>
          </w:tcPr>
          <w:p w:rsidR="008D64AA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Available amenities</w:t>
            </w:r>
          </w:p>
        </w:tc>
        <w:tc>
          <w:tcPr>
            <w:tcW w:w="3117" w:type="dxa"/>
          </w:tcPr>
          <w:p w:rsidR="008D64AA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Outhouse condition (good – 10 pts; bad – 3 pts)</w:t>
            </w:r>
          </w:p>
        </w:tc>
        <w:tc>
          <w:tcPr>
            <w:tcW w:w="3117" w:type="dxa"/>
          </w:tcPr>
          <w:p w:rsidR="008D64AA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10/3</w:t>
            </w:r>
          </w:p>
        </w:tc>
      </w:tr>
      <w:tr w:rsidR="008D64AA" w:rsidRPr="0049139D" w:rsidTr="00D72164">
        <w:tc>
          <w:tcPr>
            <w:tcW w:w="3234" w:type="dxa"/>
          </w:tcPr>
          <w:p w:rsidR="008D64AA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8D64AA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Propane systems (good – 10 pts; bad – 3 pts)</w:t>
            </w:r>
          </w:p>
        </w:tc>
        <w:tc>
          <w:tcPr>
            <w:tcW w:w="3117" w:type="dxa"/>
          </w:tcPr>
          <w:p w:rsidR="008D64AA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10/3</w:t>
            </w:r>
          </w:p>
        </w:tc>
      </w:tr>
      <w:tr w:rsidR="008D64AA" w:rsidRPr="0049139D" w:rsidTr="00D72164">
        <w:tc>
          <w:tcPr>
            <w:tcW w:w="3234" w:type="dxa"/>
          </w:tcPr>
          <w:p w:rsidR="008D64AA" w:rsidRPr="0049139D" w:rsidRDefault="008D64AA" w:rsidP="0061589C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117" w:type="dxa"/>
          </w:tcPr>
          <w:p w:rsidR="008D64AA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Wood storage (good – 10 pts; bad – 3 pts)</w:t>
            </w:r>
          </w:p>
        </w:tc>
        <w:tc>
          <w:tcPr>
            <w:tcW w:w="3117" w:type="dxa"/>
          </w:tcPr>
          <w:p w:rsidR="008D64AA" w:rsidRPr="0049139D" w:rsidRDefault="00E240C9" w:rsidP="0061589C">
            <w:pPr>
              <w:rPr>
                <w:rFonts w:ascii="Calibri Light" w:hAnsi="Calibri Light"/>
                <w:sz w:val="20"/>
                <w:szCs w:val="20"/>
              </w:rPr>
            </w:pPr>
            <w:r w:rsidRPr="0049139D">
              <w:rPr>
                <w:rFonts w:ascii="Calibri Light" w:hAnsi="Calibri Light"/>
                <w:sz w:val="20"/>
                <w:szCs w:val="20"/>
              </w:rPr>
              <w:t>10/3</w:t>
            </w:r>
          </w:p>
        </w:tc>
      </w:tr>
    </w:tbl>
    <w:p w:rsidR="0061589C" w:rsidRPr="0049139D" w:rsidRDefault="0061589C" w:rsidP="0061589C">
      <w:pPr>
        <w:rPr>
          <w:rFonts w:ascii="Calibri Light" w:hAnsi="Calibri Light"/>
          <w:sz w:val="20"/>
          <w:szCs w:val="20"/>
        </w:rPr>
      </w:pPr>
      <w:bookmarkStart w:id="0" w:name="_GoBack"/>
      <w:bookmarkEnd w:id="0"/>
    </w:p>
    <w:sectPr w:rsidR="0061589C" w:rsidRPr="0049139D" w:rsidSect="00F36AD0">
      <w:pgSz w:w="12240" w:h="15840"/>
      <w:pgMar w:top="454" w:right="720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05819"/>
    <w:multiLevelType w:val="hybridMultilevel"/>
    <w:tmpl w:val="0A12ABA2"/>
    <w:lvl w:ilvl="0" w:tplc="271EECC6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4173E"/>
    <w:multiLevelType w:val="hybridMultilevel"/>
    <w:tmpl w:val="6DC21E8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326B8"/>
    <w:multiLevelType w:val="hybridMultilevel"/>
    <w:tmpl w:val="2DB8638E"/>
    <w:lvl w:ilvl="0" w:tplc="BF604F2E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413A38"/>
    <w:multiLevelType w:val="hybridMultilevel"/>
    <w:tmpl w:val="B0228F74"/>
    <w:lvl w:ilvl="0" w:tplc="E59AD2CE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9C"/>
    <w:rsid w:val="0009092D"/>
    <w:rsid w:val="000E3EC4"/>
    <w:rsid w:val="003C7147"/>
    <w:rsid w:val="0049139D"/>
    <w:rsid w:val="004F73F4"/>
    <w:rsid w:val="0061589C"/>
    <w:rsid w:val="00795740"/>
    <w:rsid w:val="008D64AA"/>
    <w:rsid w:val="00A81AD3"/>
    <w:rsid w:val="00AF4329"/>
    <w:rsid w:val="00D72164"/>
    <w:rsid w:val="00E240C9"/>
    <w:rsid w:val="00F3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3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3E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3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3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O'Rielly</dc:creator>
  <cp:lastModifiedBy>Nathalie</cp:lastModifiedBy>
  <cp:revision>4</cp:revision>
  <dcterms:created xsi:type="dcterms:W3CDTF">2017-07-20T00:31:00Z</dcterms:created>
  <dcterms:modified xsi:type="dcterms:W3CDTF">2017-07-20T00:32:00Z</dcterms:modified>
</cp:coreProperties>
</file>